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D04A" w14:textId="77777777" w:rsidR="002444F0" w:rsidRDefault="002444F0" w:rsidP="002444F0">
      <w:r>
        <w:t>Mathilda Nostitzová se už do své rodné Plané nevrátí</w:t>
      </w:r>
    </w:p>
    <w:p w14:paraId="7B6F06A0" w14:textId="0BB3CF27" w:rsidR="002444F0" w:rsidRDefault="002444F0" w:rsidP="002444F0">
      <w:r>
        <w:t>DNES 13:27</w:t>
      </w:r>
    </w:p>
    <w:p w14:paraId="054E0835" w14:textId="6547B9E7" w:rsidR="002444F0" w:rsidRDefault="002444F0" w:rsidP="002444F0">
      <w:r>
        <w:t>Antonín</w:t>
      </w:r>
      <w:r w:rsidR="00D20E1B">
        <w:t xml:space="preserve"> </w:t>
      </w:r>
      <w:r>
        <w:t>Hříbal</w:t>
      </w:r>
    </w:p>
    <w:p w14:paraId="3F5ADD0C" w14:textId="00E4D18D" w:rsidR="002444F0" w:rsidRDefault="002444F0" w:rsidP="002444F0">
      <w:r>
        <w:t>Jiří</w:t>
      </w:r>
      <w:r w:rsidR="00D20E1B">
        <w:t xml:space="preserve"> </w:t>
      </w:r>
      <w:r>
        <w:t>Kohout</w:t>
      </w:r>
    </w:p>
    <w:p w14:paraId="1BDEE8AF" w14:textId="77777777" w:rsidR="002444F0" w:rsidRDefault="002444F0" w:rsidP="002444F0">
      <w:r>
        <w:t>Ve věku 85 let zemřela hraběnka Mathilda Nostitzová, česká šlechtična, filantropka, která také podporovala nevidomé a slabozraké. Ačkoliv žila v zahraničí, její život je úzce spjatý s Planou, kde se v roce 1936 na tamním zámku narodila.</w:t>
      </w:r>
    </w:p>
    <w:p w14:paraId="3136C548" w14:textId="0C1ED041" w:rsidR="002444F0" w:rsidRDefault="002444F0" w:rsidP="002444F0">
      <w:r>
        <w:t>Její odchod je proto ztrátou i pro město Planá. Starostka Martina Němečková se s ní v posledních letech setkala několikrát. "Jsem moc ráda, že jsem měla tu možnost ji osobně poznat. Potkávaly jsme se vždy tak dvakrát do roku, když se vracela z Prahy do Itálie, zastavovala se v Plané. Byla to dáma s velkým srdcem a se smyslem pro humor. Pro mne byla velkou inspirací a budou mi chybět vyprávění u kávy a zmrzliny. Měla ráda čokoládovou," svěřila se Deníku starostka.</w:t>
      </w:r>
    </w:p>
    <w:p w14:paraId="1D3B2317" w14:textId="77777777" w:rsidR="002444F0" w:rsidRDefault="002444F0" w:rsidP="002444F0">
      <w:r>
        <w:t>Hraběnka Nostitzová v Plané vyrůstala a chodila do školy Na Valech. V roce 1948 odcestovala s rodiči z tehdejšího Československa. Jak řekla v roce 2015 při jedné ze svých návštěv v Plané, do exilu odcházet nemuseli. „Otci nabídli, aby se rozvedl s maminkou, která byla Němka. Kdyby to udělal, mohli jsme zůstat. Jenže on tenkrát řekl: pakujeme. Tak jsme odešli."</w:t>
      </w:r>
    </w:p>
    <w:p w14:paraId="0BB5B228" w14:textId="15281339" w:rsidR="002444F0" w:rsidRDefault="002444F0" w:rsidP="002444F0">
      <w:r>
        <w:t>Do Česka se nepodívala dlouhých 42 let. Když se pak v roce 1990 jela podívat na pouť ke sv. Anně, měla na hranicích pocit sklíčenosti. „Jela jsem z Říma. Zastavili mě na hranicích, dívali se do pasu, na mne a opět do pasu. Pak se usmáli a řekli: vítáme vás zpátky," vyprávěla před několika lety plánským občanům při své návštěvě.</w:t>
      </w:r>
    </w:p>
    <w:p w14:paraId="54806A05" w14:textId="77777777" w:rsidR="002444F0" w:rsidRDefault="002444F0" w:rsidP="002444F0">
      <w:r>
        <w:t>Rodný zámek, který po jejich odchodu sloužil vojákům a v devadesátých letech skončil v rukou mnoha různých soukromých majitelů, ovšem Nostitzovi od státu zpět nedostali. Přesto měla paní hraběnka představu, k čemu by jej využila, pokud by se dostal zpět do jejích rukou. Jak se vyjádřila, sloužit by mohl třeba nevidomým, jejichž byla patronkou.</w:t>
      </w:r>
    </w:p>
    <w:p w14:paraId="2F9BA47B" w14:textId="24787517" w:rsidR="00CE43EF" w:rsidRDefault="00CE43EF" w:rsidP="002444F0">
      <w:bookmarkStart w:id="0" w:name="_GoBack"/>
      <w:bookmarkEnd w:id="0"/>
    </w:p>
    <w:sectPr w:rsidR="00CE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0"/>
    <w:rsid w:val="002444F0"/>
    <w:rsid w:val="008458BA"/>
    <w:rsid w:val="00CE43EF"/>
    <w:rsid w:val="00D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3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DA63-FCA0-4258-A26D-003EC619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Lébl</dc:creator>
  <cp:keywords/>
  <dc:description/>
  <cp:lastModifiedBy>Uživatel</cp:lastModifiedBy>
  <cp:revision>3</cp:revision>
  <dcterms:created xsi:type="dcterms:W3CDTF">2021-07-21T20:23:00Z</dcterms:created>
  <dcterms:modified xsi:type="dcterms:W3CDTF">2021-08-04T09:22:00Z</dcterms:modified>
</cp:coreProperties>
</file>